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0A2F9" w14:textId="4A89DF41" w:rsidR="00FE6F4D" w:rsidRPr="00FE6F4D" w:rsidRDefault="00FE6F4D" w:rsidP="00FE6F4D">
      <w:pPr>
        <w:jc w:val="center"/>
        <w:rPr>
          <w:b/>
          <w:bCs/>
          <w:sz w:val="48"/>
          <w:szCs w:val="48"/>
          <w:u w:val="single"/>
        </w:rPr>
      </w:pPr>
      <w:r w:rsidRPr="00FE6F4D">
        <w:rPr>
          <w:b/>
          <w:bCs/>
          <w:sz w:val="48"/>
          <w:szCs w:val="48"/>
          <w:u w:val="single"/>
        </w:rPr>
        <w:t>Esta Tennis 202</w:t>
      </w:r>
      <w:r w:rsidR="008F11B7">
        <w:rPr>
          <w:b/>
          <w:bCs/>
          <w:sz w:val="48"/>
          <w:szCs w:val="48"/>
          <w:u w:val="single"/>
        </w:rPr>
        <w:t>1</w:t>
      </w:r>
    </w:p>
    <w:p w14:paraId="6B191125" w14:textId="77777777" w:rsidR="00FE6F4D" w:rsidRDefault="00FE6F4D" w:rsidP="00FE6F4D">
      <w:pPr>
        <w:rPr>
          <w:sz w:val="40"/>
          <w:szCs w:val="40"/>
        </w:rPr>
      </w:pPr>
    </w:p>
    <w:p w14:paraId="3BB3A324" w14:textId="12EBADE4" w:rsidR="00FE6F4D" w:rsidRPr="00FE6F4D" w:rsidRDefault="00FE6F4D" w:rsidP="00FE6F4D">
      <w:pPr>
        <w:rPr>
          <w:b/>
          <w:bCs/>
        </w:rPr>
      </w:pPr>
      <w:r w:rsidRPr="00FE6F4D">
        <w:rPr>
          <w:b/>
          <w:bCs/>
        </w:rPr>
        <w:t>Info</w:t>
      </w:r>
      <w:r w:rsidR="00940089">
        <w:rPr>
          <w:b/>
          <w:bCs/>
        </w:rPr>
        <w:t>rmazioni a</w:t>
      </w:r>
      <w:r w:rsidRPr="00FE6F4D">
        <w:rPr>
          <w:b/>
          <w:bCs/>
        </w:rPr>
        <w:t xml:space="preserve"> Genitori e </w:t>
      </w:r>
      <w:proofErr w:type="gramStart"/>
      <w:r w:rsidRPr="00FE6F4D">
        <w:rPr>
          <w:b/>
          <w:bCs/>
        </w:rPr>
        <w:t>Allievi :</w:t>
      </w:r>
      <w:proofErr w:type="gramEnd"/>
    </w:p>
    <w:p w14:paraId="758668BA" w14:textId="77777777" w:rsidR="00FE6F4D" w:rsidRPr="00FE6F4D" w:rsidRDefault="00FE6F4D" w:rsidP="00FE6F4D"/>
    <w:p w14:paraId="406CA0CE" w14:textId="767AB401" w:rsidR="00FE6F4D" w:rsidRPr="00FE6F4D" w:rsidRDefault="00FE6F4D" w:rsidP="00FE6F4D">
      <w:pPr>
        <w:pStyle w:val="Paragrafoelenco"/>
        <w:numPr>
          <w:ilvl w:val="0"/>
          <w:numId w:val="1"/>
        </w:numPr>
        <w:jc w:val="both"/>
        <w:rPr>
          <w:u w:val="single"/>
        </w:rPr>
      </w:pPr>
      <w:r w:rsidRPr="00FE6F4D">
        <w:rPr>
          <w:color w:val="FF0000"/>
          <w:u w:val="single"/>
        </w:rPr>
        <w:t xml:space="preserve">L’orario di arrivo </w:t>
      </w:r>
      <w:r w:rsidRPr="00FE6F4D">
        <w:rPr>
          <w:u w:val="single"/>
        </w:rPr>
        <w:t xml:space="preserve">va rigorosamente rispettato </w:t>
      </w:r>
      <w:r w:rsidRPr="00FE6F4D">
        <w:rPr>
          <w:color w:val="FF0000"/>
          <w:u w:val="single"/>
        </w:rPr>
        <w:t>massimo 8.15</w:t>
      </w:r>
      <w:r w:rsidRPr="00FE6F4D">
        <w:rPr>
          <w:color w:val="FF0000"/>
        </w:rPr>
        <w:t xml:space="preserve"> </w:t>
      </w:r>
      <w:r w:rsidRPr="00FE6F4D">
        <w:t>per permettere le procedure di accesso alla struttura da parte dei ragazzi ai quali sarà misurata la temperatura in ingresso, sanificate le mani e sistemazione del proprio zainetto nei locali predisposti. (</w:t>
      </w:r>
      <w:r w:rsidRPr="00FE6F4D">
        <w:rPr>
          <w:u w:val="single"/>
        </w:rPr>
        <w:t xml:space="preserve">qualora la temperatura sarà superiore ai 37,2 non sarà consentito l’accesso alla struttura). </w:t>
      </w:r>
    </w:p>
    <w:p w14:paraId="2261D4C8" w14:textId="77777777" w:rsidR="00FE6F4D" w:rsidRPr="00FE6F4D" w:rsidRDefault="00FE6F4D" w:rsidP="00FE6F4D">
      <w:pPr>
        <w:pStyle w:val="Paragrafoelenco"/>
        <w:jc w:val="both"/>
        <w:rPr>
          <w:u w:val="single"/>
        </w:rPr>
      </w:pPr>
    </w:p>
    <w:p w14:paraId="19499D12" w14:textId="77777777" w:rsidR="00940089" w:rsidRDefault="00FE6F4D" w:rsidP="00FE6F4D">
      <w:pPr>
        <w:pStyle w:val="Paragrafoelenco"/>
        <w:numPr>
          <w:ilvl w:val="0"/>
          <w:numId w:val="1"/>
        </w:numPr>
        <w:jc w:val="both"/>
      </w:pPr>
      <w:r w:rsidRPr="00FE6F4D">
        <w:rPr>
          <w:color w:val="FF0000"/>
          <w:u w:val="single"/>
        </w:rPr>
        <w:t xml:space="preserve">L’orario di uscita </w:t>
      </w:r>
      <w:r w:rsidRPr="00FE6F4D">
        <w:rPr>
          <w:u w:val="single"/>
        </w:rPr>
        <w:t xml:space="preserve">va rigorosamente rispettato </w:t>
      </w:r>
      <w:r w:rsidRPr="00FE6F4D">
        <w:rPr>
          <w:color w:val="FF0000"/>
          <w:u w:val="single"/>
        </w:rPr>
        <w:t>massimo 15.50 full-time</w:t>
      </w:r>
      <w:r w:rsidRPr="00FE6F4D">
        <w:rPr>
          <w:color w:val="FF0000"/>
        </w:rPr>
        <w:t xml:space="preserve"> </w:t>
      </w:r>
      <w:r w:rsidRPr="00FE6F4D">
        <w:t>per consentire la sanificazione dei locali e materiali che i ragazzi hanno utilizzato</w:t>
      </w:r>
      <w:r w:rsidR="00940089">
        <w:t>.</w:t>
      </w:r>
    </w:p>
    <w:p w14:paraId="1E2CBD3F" w14:textId="43546F96" w:rsidR="00FE6F4D" w:rsidRPr="00FE6F4D" w:rsidRDefault="00FE6F4D" w:rsidP="00940089">
      <w:pPr>
        <w:pStyle w:val="Paragrafoelenco"/>
        <w:jc w:val="both"/>
      </w:pPr>
      <w:r w:rsidRPr="00FE6F4D">
        <w:t xml:space="preserve"> Invitiamo genitori e ragazzi a lasciare celermente la struttura per evitare inutili assembramenti. Nulla deve essere abbandonato negli spogliatoi. </w:t>
      </w:r>
    </w:p>
    <w:p w14:paraId="3564E364" w14:textId="77777777" w:rsidR="00FE6F4D" w:rsidRPr="00FE6F4D" w:rsidRDefault="00FE6F4D" w:rsidP="00FE6F4D">
      <w:pPr>
        <w:pStyle w:val="Paragrafoelenco"/>
      </w:pPr>
    </w:p>
    <w:p w14:paraId="7A74546F" w14:textId="15393F04" w:rsidR="00FE6F4D" w:rsidRPr="00FE6F4D" w:rsidRDefault="00FE6F4D" w:rsidP="00FE6F4D">
      <w:pPr>
        <w:pStyle w:val="Paragrafoelenco"/>
        <w:numPr>
          <w:ilvl w:val="0"/>
          <w:numId w:val="1"/>
        </w:numPr>
        <w:jc w:val="both"/>
      </w:pPr>
      <w:r w:rsidRPr="00FE6F4D">
        <w:t>Ogni allievo deve fornire a inizio turno l’Autocertificazione senza la quale non sarà consentito l’accesso alla struttura</w:t>
      </w:r>
      <w:r w:rsidR="00940089">
        <w:t xml:space="preserve">, </w:t>
      </w:r>
      <w:r w:rsidRPr="00FE6F4D">
        <w:t xml:space="preserve">aver consegnato il relativo certificato medico ed aver effettuato il saldo del </w:t>
      </w:r>
      <w:r w:rsidR="00940089">
        <w:t>t</w:t>
      </w:r>
      <w:r w:rsidRPr="00FE6F4D">
        <w:t xml:space="preserve">urno che ricordiamo va eseguito </w:t>
      </w:r>
      <w:r w:rsidR="008F11B7">
        <w:t>DUE</w:t>
      </w:r>
      <w:r w:rsidRPr="00FE6F4D">
        <w:t xml:space="preserve"> settiman</w:t>
      </w:r>
      <w:r w:rsidR="008F11B7">
        <w:t>E</w:t>
      </w:r>
      <w:r w:rsidRPr="00FE6F4D">
        <w:t xml:space="preserve"> prima</w:t>
      </w:r>
      <w:r w:rsidR="00940089">
        <w:t xml:space="preserve"> dell’inizio</w:t>
      </w:r>
      <w:r w:rsidRPr="00FE6F4D">
        <w:t xml:space="preserve">. </w:t>
      </w:r>
    </w:p>
    <w:p w14:paraId="5BD80FBF" w14:textId="77777777" w:rsidR="00FE6F4D" w:rsidRPr="00FE6F4D" w:rsidRDefault="00FE6F4D" w:rsidP="00FE6F4D">
      <w:pPr>
        <w:pStyle w:val="Paragrafoelenco"/>
      </w:pPr>
    </w:p>
    <w:p w14:paraId="0AE1021C" w14:textId="77502CFF" w:rsidR="00FE6F4D" w:rsidRPr="00FE6F4D" w:rsidRDefault="00FE6F4D" w:rsidP="00FE6F4D">
      <w:pPr>
        <w:pStyle w:val="Paragrafoelenco"/>
        <w:numPr>
          <w:ilvl w:val="0"/>
          <w:numId w:val="1"/>
        </w:numPr>
        <w:jc w:val="both"/>
      </w:pPr>
      <w:r w:rsidRPr="00FE6F4D">
        <w:t xml:space="preserve">Ogni allievo deve avere con </w:t>
      </w:r>
      <w:proofErr w:type="spellStart"/>
      <w:r w:rsidRPr="00FE6F4D">
        <w:t>s</w:t>
      </w:r>
      <w:r w:rsidR="00940089">
        <w:t>è</w:t>
      </w:r>
      <w:proofErr w:type="spellEnd"/>
      <w:r w:rsidRPr="00FE6F4D">
        <w:t xml:space="preserve"> la mascherina, che va indossata all’arrivo e fino all’inizio delle attività sportive. Consigliamo di fornire una custodia ai ragazzi dove riporre la stessa quando non </w:t>
      </w:r>
      <w:r w:rsidR="00940089">
        <w:t>viene utilizzata.</w:t>
      </w:r>
    </w:p>
    <w:p w14:paraId="751A98FA" w14:textId="77777777" w:rsidR="00FE6F4D" w:rsidRPr="00FE6F4D" w:rsidRDefault="00FE6F4D" w:rsidP="00FE6F4D">
      <w:pPr>
        <w:pStyle w:val="Paragrafoelenco"/>
      </w:pPr>
    </w:p>
    <w:p w14:paraId="186BA07D" w14:textId="77777777" w:rsidR="00FE6F4D" w:rsidRPr="00FE6F4D" w:rsidRDefault="00FE6F4D" w:rsidP="00FE6F4D">
      <w:pPr>
        <w:pStyle w:val="Paragrafoelenco"/>
        <w:numPr>
          <w:ilvl w:val="0"/>
          <w:numId w:val="1"/>
        </w:numPr>
        <w:jc w:val="both"/>
      </w:pPr>
      <w:r w:rsidRPr="00FE6F4D">
        <w:t xml:space="preserve">Comunicare a inizio turno eventuali allergie alimentari o respiratorie o di qualsiasi altre patologie legate alla salute del ragazzo. </w:t>
      </w:r>
    </w:p>
    <w:p w14:paraId="73F8A403" w14:textId="77777777" w:rsidR="00FE6F4D" w:rsidRPr="00FE6F4D" w:rsidRDefault="00FE6F4D" w:rsidP="00FE6F4D">
      <w:pPr>
        <w:pStyle w:val="Paragrafoelenco"/>
      </w:pPr>
    </w:p>
    <w:p w14:paraId="24B907AB" w14:textId="1DBE70BD" w:rsidR="00FE6F4D" w:rsidRPr="00FE6F4D" w:rsidRDefault="00FE6F4D" w:rsidP="00FE6F4D">
      <w:pPr>
        <w:pStyle w:val="Paragrafoelenco"/>
        <w:numPr>
          <w:ilvl w:val="0"/>
          <w:numId w:val="1"/>
        </w:numPr>
        <w:jc w:val="both"/>
      </w:pPr>
      <w:r w:rsidRPr="00FE6F4D">
        <w:t xml:space="preserve">Ogni allievo deve avere con </w:t>
      </w:r>
      <w:proofErr w:type="spellStart"/>
      <w:r w:rsidRPr="00FE6F4D">
        <w:t>s</w:t>
      </w:r>
      <w:r w:rsidR="00940089">
        <w:t>è</w:t>
      </w:r>
      <w:proofErr w:type="spellEnd"/>
      <w:r w:rsidRPr="00FE6F4D">
        <w:t xml:space="preserve"> una borraccia o </w:t>
      </w:r>
      <w:r w:rsidR="00940089">
        <w:t xml:space="preserve">una </w:t>
      </w:r>
      <w:r w:rsidRPr="00FE6F4D">
        <w:t>bottiglia dalla quale bere e poter riempire all’occasione.</w:t>
      </w:r>
    </w:p>
    <w:p w14:paraId="6967F945" w14:textId="77777777" w:rsidR="00FE6F4D" w:rsidRPr="00FE6F4D" w:rsidRDefault="00FE6F4D" w:rsidP="00FE6F4D">
      <w:pPr>
        <w:pStyle w:val="Paragrafoelenco"/>
      </w:pPr>
    </w:p>
    <w:p w14:paraId="54D2B737" w14:textId="165CB52E" w:rsidR="00FE6F4D" w:rsidRPr="00FE6F4D" w:rsidRDefault="00FE6F4D" w:rsidP="00FE6F4D">
      <w:pPr>
        <w:pStyle w:val="Paragrafoelenco"/>
        <w:numPr>
          <w:ilvl w:val="0"/>
          <w:numId w:val="1"/>
        </w:numPr>
        <w:jc w:val="both"/>
      </w:pPr>
      <w:proofErr w:type="gramStart"/>
      <w:r w:rsidRPr="00FE6F4D">
        <w:t>E’</w:t>
      </w:r>
      <w:proofErr w:type="gramEnd"/>
      <w:r w:rsidRPr="00FE6F4D">
        <w:t xml:space="preserve"> consigliato fornire una merenda che potrà essere consumata a metà mattinata</w:t>
      </w:r>
      <w:r w:rsidR="00E16264">
        <w:t>.</w:t>
      </w:r>
    </w:p>
    <w:p w14:paraId="32CB8914" w14:textId="77777777" w:rsidR="00FE6F4D" w:rsidRPr="00FE6F4D" w:rsidRDefault="00FE6F4D" w:rsidP="00FE6F4D">
      <w:pPr>
        <w:pStyle w:val="Paragrafoelenco"/>
        <w:jc w:val="both"/>
      </w:pPr>
    </w:p>
    <w:p w14:paraId="4556A4C6" w14:textId="2DF7C50C" w:rsidR="00FE6F4D" w:rsidRPr="00FE6F4D" w:rsidRDefault="00FE6F4D" w:rsidP="00FE6F4D">
      <w:pPr>
        <w:pStyle w:val="Paragrafoelenco"/>
        <w:numPr>
          <w:ilvl w:val="0"/>
          <w:numId w:val="1"/>
        </w:numPr>
        <w:jc w:val="both"/>
      </w:pPr>
      <w:proofErr w:type="gramStart"/>
      <w:r w:rsidRPr="00FE6F4D">
        <w:t>E’</w:t>
      </w:r>
      <w:proofErr w:type="gramEnd"/>
      <w:r w:rsidRPr="00FE6F4D">
        <w:t xml:space="preserve"> consigliato fornire un cambio di vestiti e soprattutto di un cappellino da indossare nelle giornate assolate. (consigliamo di nominare il cappellino all’interno).</w:t>
      </w:r>
    </w:p>
    <w:p w14:paraId="27FC17F9" w14:textId="77777777" w:rsidR="00FE6F4D" w:rsidRPr="00FE6F4D" w:rsidRDefault="00FE6F4D" w:rsidP="00FE6F4D">
      <w:pPr>
        <w:jc w:val="both"/>
      </w:pPr>
    </w:p>
    <w:p w14:paraId="0D306F58" w14:textId="77777777" w:rsidR="00FE6F4D" w:rsidRPr="00FE6F4D" w:rsidRDefault="00FE6F4D" w:rsidP="00FE6F4D">
      <w:pPr>
        <w:jc w:val="both"/>
        <w:rPr>
          <w:b/>
          <w:bCs/>
          <w:u w:val="single"/>
        </w:rPr>
      </w:pPr>
      <w:r w:rsidRPr="00FE6F4D">
        <w:rPr>
          <w:b/>
          <w:bCs/>
          <w:u w:val="single"/>
        </w:rPr>
        <w:t>ALLIEVI FULL -</w:t>
      </w:r>
      <w:proofErr w:type="gramStart"/>
      <w:r w:rsidRPr="00FE6F4D">
        <w:rPr>
          <w:b/>
          <w:bCs/>
          <w:u w:val="single"/>
        </w:rPr>
        <w:t>TIME :</w:t>
      </w:r>
      <w:proofErr w:type="gramEnd"/>
      <w:r w:rsidRPr="00FE6F4D">
        <w:rPr>
          <w:b/>
          <w:bCs/>
          <w:u w:val="single"/>
        </w:rPr>
        <w:t xml:space="preserve"> </w:t>
      </w:r>
    </w:p>
    <w:p w14:paraId="162C4C2D" w14:textId="77777777" w:rsidR="00FE6F4D" w:rsidRPr="00FE6F4D" w:rsidRDefault="00FE6F4D" w:rsidP="00FE6F4D"/>
    <w:p w14:paraId="3C731F95" w14:textId="0466029E" w:rsidR="00FE6F4D" w:rsidRPr="00FE6F4D" w:rsidRDefault="00FE6F4D" w:rsidP="00FE6F4D">
      <w:pPr>
        <w:pStyle w:val="Paragrafoelenco"/>
        <w:numPr>
          <w:ilvl w:val="0"/>
          <w:numId w:val="1"/>
        </w:numPr>
        <w:jc w:val="both"/>
      </w:pPr>
      <w:r w:rsidRPr="00FE6F4D">
        <w:t xml:space="preserve">Per coloro che si fermano a pranzo con il pasto </w:t>
      </w:r>
      <w:r w:rsidR="00940089">
        <w:t xml:space="preserve">portato </w:t>
      </w:r>
      <w:r w:rsidRPr="00FE6F4D">
        <w:t>da casa devono comunicarlo tramite mail</w:t>
      </w:r>
      <w:r w:rsidR="00940089">
        <w:t>,</w:t>
      </w:r>
      <w:r w:rsidRPr="00FE6F4D">
        <w:t xml:space="preserve"> a loro sarà riservato uno spazio adeguato dove poterlo consumare</w:t>
      </w:r>
      <w:r>
        <w:t xml:space="preserve"> e permettere la seguente sanificazione. </w:t>
      </w:r>
    </w:p>
    <w:p w14:paraId="278F6AAD" w14:textId="77777777" w:rsidR="00FE6F4D" w:rsidRPr="00FE6F4D" w:rsidRDefault="00FE6F4D" w:rsidP="00FE6F4D">
      <w:pPr>
        <w:pStyle w:val="Paragrafoelenco"/>
      </w:pPr>
    </w:p>
    <w:p w14:paraId="43FC36A1" w14:textId="318EBFD2" w:rsidR="00FE6F4D" w:rsidRPr="00FE6F4D" w:rsidRDefault="00FE6F4D" w:rsidP="00FE6F4D">
      <w:pPr>
        <w:pStyle w:val="Paragrafoelenco"/>
        <w:numPr>
          <w:ilvl w:val="0"/>
          <w:numId w:val="1"/>
        </w:numPr>
        <w:jc w:val="both"/>
      </w:pPr>
      <w:r w:rsidRPr="00FE6F4D">
        <w:t xml:space="preserve">Per coloro che usufruiranno del pasto convenzionato presso la struttura </w:t>
      </w:r>
      <w:r>
        <w:t xml:space="preserve">LEON BAR RISTORANTE </w:t>
      </w:r>
      <w:r w:rsidRPr="00FE6F4D">
        <w:t xml:space="preserve">consigliamo di procedere alla consegna e saldo del menù scelto (modulo allegato) prima dell’inizio del turno, onde evitare assembramenti all’arrivo dei ragazzi il lunedì mattina. </w:t>
      </w:r>
    </w:p>
    <w:p w14:paraId="3DC898C7" w14:textId="77777777" w:rsidR="00FE6F4D" w:rsidRPr="00FE6F4D" w:rsidRDefault="00FE6F4D" w:rsidP="00FE6F4D">
      <w:pPr>
        <w:pStyle w:val="Paragrafoelenco"/>
      </w:pPr>
    </w:p>
    <w:p w14:paraId="5399DF69" w14:textId="77777777" w:rsidR="00FE6F4D" w:rsidRDefault="00FE6F4D" w:rsidP="00FE6F4D">
      <w:pPr>
        <w:pStyle w:val="Paragrafoelenco"/>
        <w:numPr>
          <w:ilvl w:val="0"/>
          <w:numId w:val="1"/>
        </w:numPr>
        <w:jc w:val="both"/>
      </w:pPr>
      <w:r w:rsidRPr="00FE6F4D">
        <w:t xml:space="preserve">In caso di pioggia verranno predisposti due turni per consentire la consumazione dei pasti nel rispetto delle misure di sicurezza. </w:t>
      </w:r>
    </w:p>
    <w:p w14:paraId="511CA62C" w14:textId="77777777" w:rsidR="00FE6F4D" w:rsidRPr="00FE6F4D" w:rsidRDefault="00FE6F4D" w:rsidP="00FE6F4D">
      <w:pPr>
        <w:pStyle w:val="Paragrafoelenco"/>
        <w:rPr>
          <w:b/>
          <w:bCs/>
          <w:color w:val="FF0000"/>
          <w:sz w:val="28"/>
          <w:szCs w:val="28"/>
        </w:rPr>
      </w:pPr>
    </w:p>
    <w:p w14:paraId="531FB675" w14:textId="616DAB7A" w:rsidR="00FE6F4D" w:rsidRPr="00FE6F4D" w:rsidRDefault="00E16264" w:rsidP="00731062">
      <w:pPr>
        <w:jc w:val="both"/>
      </w:pPr>
      <w:r w:rsidRPr="00731062">
        <w:rPr>
          <w:b/>
          <w:bCs/>
          <w:color w:val="FF0000"/>
          <w:sz w:val="28"/>
          <w:szCs w:val="28"/>
        </w:rPr>
        <w:t>Informazioni generali</w:t>
      </w:r>
      <w:r w:rsidR="00FE6F4D" w:rsidRPr="00731062">
        <w:rPr>
          <w:b/>
          <w:bCs/>
          <w:color w:val="FF0000"/>
          <w:sz w:val="28"/>
          <w:szCs w:val="28"/>
        </w:rPr>
        <w:t xml:space="preserve">: </w:t>
      </w:r>
    </w:p>
    <w:p w14:paraId="02A7837E" w14:textId="77777777" w:rsidR="00FE6F4D" w:rsidRDefault="00FE6F4D" w:rsidP="00FE6F4D">
      <w:pPr>
        <w:rPr>
          <w:sz w:val="28"/>
          <w:szCs w:val="28"/>
        </w:rPr>
      </w:pPr>
    </w:p>
    <w:p w14:paraId="32C4BCD7" w14:textId="77777777" w:rsidR="00FE6F4D" w:rsidRPr="00FE6F4D" w:rsidRDefault="00FE6F4D" w:rsidP="00FE6F4D">
      <w:pPr>
        <w:jc w:val="both"/>
      </w:pPr>
      <w:r w:rsidRPr="00FE6F4D">
        <w:t>I ragazzi saranno invitati periodicamente a sanificarsi le mani, per l’occasione abbiamo predisposto colonnine di sanificazione all’interno della struttura, in terrazza e su tutti i campi.</w:t>
      </w:r>
    </w:p>
    <w:p w14:paraId="2C4B8FEF" w14:textId="77777777" w:rsidR="00940089" w:rsidRDefault="00FE6F4D" w:rsidP="00FE6F4D">
      <w:pPr>
        <w:jc w:val="both"/>
      </w:pPr>
      <w:r w:rsidRPr="00FE6F4D">
        <w:t xml:space="preserve">Allo stesso tempo saranno invitati a inizio e fine di ogni attività </w:t>
      </w:r>
      <w:r w:rsidR="00940089">
        <w:t xml:space="preserve">al </w:t>
      </w:r>
      <w:r w:rsidRPr="00FE6F4D">
        <w:t xml:space="preserve">lavaggio delle mani. </w:t>
      </w:r>
    </w:p>
    <w:p w14:paraId="408D4C56" w14:textId="14F5946B" w:rsidR="00FE6F4D" w:rsidRDefault="00FE6F4D" w:rsidP="00FE6F4D">
      <w:pPr>
        <w:jc w:val="both"/>
      </w:pPr>
      <w:r w:rsidRPr="00FE6F4D">
        <w:t xml:space="preserve">Vi preghiamo di sottolineare con loro l’importanza di tali operazioni e quindi di ascoltare gli inviti dei Maestri e </w:t>
      </w:r>
      <w:r>
        <w:t>Animatori.</w:t>
      </w:r>
    </w:p>
    <w:p w14:paraId="07B65CFB" w14:textId="77777777" w:rsidR="00FE6F4D" w:rsidRPr="00FE6F4D" w:rsidRDefault="00FE6F4D" w:rsidP="00FE6F4D">
      <w:pPr>
        <w:jc w:val="both"/>
      </w:pPr>
    </w:p>
    <w:p w14:paraId="7A19C593" w14:textId="77777777" w:rsidR="00FE6F4D" w:rsidRDefault="00FE6F4D" w:rsidP="00FE6F4D">
      <w:pPr>
        <w:jc w:val="both"/>
      </w:pPr>
      <w:r w:rsidRPr="00FE6F4D">
        <w:t xml:space="preserve">Non sarà consentito loro sostare a lungo nei locali spogliatoi se non per reali necessità, dovranno sempre comunicare quando andranno in bagno e gli stessi saranno sanificati più volte durante la giornata. </w:t>
      </w:r>
    </w:p>
    <w:p w14:paraId="49BD81AD" w14:textId="77777777" w:rsidR="00FE6F4D" w:rsidRPr="00FE6F4D" w:rsidRDefault="00FE6F4D" w:rsidP="00FE6F4D">
      <w:pPr>
        <w:jc w:val="both"/>
      </w:pPr>
    </w:p>
    <w:p w14:paraId="0624ABA2" w14:textId="77777777" w:rsidR="00FE6F4D" w:rsidRDefault="00FE6F4D" w:rsidP="00FE6F4D">
      <w:pPr>
        <w:jc w:val="both"/>
      </w:pPr>
      <w:r w:rsidRPr="00FE6F4D">
        <w:t xml:space="preserve">Nei momenti ludici all’aperto potranno non indossare la mascherina che invece sarà necessaria nei locali al chiuso. </w:t>
      </w:r>
    </w:p>
    <w:p w14:paraId="47D91AE7" w14:textId="77777777" w:rsidR="00FE6F4D" w:rsidRPr="00FE6F4D" w:rsidRDefault="00FE6F4D" w:rsidP="00FE6F4D">
      <w:pPr>
        <w:jc w:val="both"/>
      </w:pPr>
    </w:p>
    <w:p w14:paraId="6EE9DA78" w14:textId="581A54A0" w:rsidR="00FE6F4D" w:rsidRDefault="00FE6F4D" w:rsidP="00FE6F4D">
      <w:pPr>
        <w:jc w:val="both"/>
      </w:pPr>
      <w:r w:rsidRPr="00FE6F4D">
        <w:t xml:space="preserve">Qualora si manifestassero sintomi febbrili durante la giornata </w:t>
      </w:r>
      <w:r w:rsidR="00940089">
        <w:t xml:space="preserve">l’allievo </w:t>
      </w:r>
      <w:r w:rsidRPr="00FE6F4D">
        <w:t>verr</w:t>
      </w:r>
      <w:r w:rsidR="00940089">
        <w:t>à</w:t>
      </w:r>
      <w:r w:rsidRPr="00FE6F4D">
        <w:t xml:space="preserve"> isolat</w:t>
      </w:r>
      <w:r w:rsidR="00940089">
        <w:t>o</w:t>
      </w:r>
      <w:r w:rsidRPr="00FE6F4D">
        <w:t xml:space="preserve"> in apposito locale, </w:t>
      </w:r>
      <w:r w:rsidRPr="00E16264">
        <w:t>fatto indossare mascherina</w:t>
      </w:r>
      <w:r w:rsidR="00E16264">
        <w:t xml:space="preserve">, </w:t>
      </w:r>
      <w:r w:rsidRPr="00FE6F4D">
        <w:t>i genitori</w:t>
      </w:r>
      <w:r w:rsidR="00940089">
        <w:t xml:space="preserve"> saranno </w:t>
      </w:r>
      <w:r w:rsidR="00940089" w:rsidRPr="00FE6F4D">
        <w:t>immediatamente</w:t>
      </w:r>
      <w:r w:rsidRPr="00FE6F4D">
        <w:t xml:space="preserve"> </w:t>
      </w:r>
      <w:r w:rsidR="00940089">
        <w:t xml:space="preserve">avvisati e </w:t>
      </w:r>
      <w:r w:rsidRPr="00FE6F4D">
        <w:t>dovranno provvedere al celere recupero</w:t>
      </w:r>
      <w:r w:rsidR="007C6ABF">
        <w:t xml:space="preserve"> </w:t>
      </w:r>
      <w:r w:rsidR="00940089">
        <w:t>del pro</w:t>
      </w:r>
      <w:r w:rsidR="007C6ABF">
        <w:t>pr</w:t>
      </w:r>
      <w:r w:rsidR="00940089">
        <w:t>io figlio</w:t>
      </w:r>
      <w:r w:rsidR="007C6ABF">
        <w:t>/a.</w:t>
      </w:r>
    </w:p>
    <w:p w14:paraId="1C6F2389" w14:textId="77777777" w:rsidR="00FE6F4D" w:rsidRPr="00FE6F4D" w:rsidRDefault="00FE6F4D" w:rsidP="00FE6F4D">
      <w:pPr>
        <w:jc w:val="both"/>
      </w:pPr>
    </w:p>
    <w:p w14:paraId="6EB2EEA5" w14:textId="77777777" w:rsidR="00FE6F4D" w:rsidRDefault="00FE6F4D" w:rsidP="00FE6F4D">
      <w:pPr>
        <w:jc w:val="both"/>
        <w:rPr>
          <w:rFonts w:cstheme="minorHAnsi"/>
        </w:rPr>
      </w:pPr>
      <w:r w:rsidRPr="00FE6F4D">
        <w:rPr>
          <w:rFonts w:cstheme="minorHAnsi"/>
        </w:rPr>
        <w:t xml:space="preserve">Le attività si svolgeranno esclusivamente presso la Nostra struttura non ci saranno uscite esterne. </w:t>
      </w:r>
    </w:p>
    <w:p w14:paraId="617A32C4" w14:textId="77777777" w:rsidR="00FE6F4D" w:rsidRPr="00FE6F4D" w:rsidRDefault="00FE6F4D" w:rsidP="00FE6F4D">
      <w:pPr>
        <w:jc w:val="both"/>
        <w:rPr>
          <w:rFonts w:cstheme="minorHAnsi"/>
        </w:rPr>
      </w:pPr>
    </w:p>
    <w:p w14:paraId="27FA68BD" w14:textId="77777777" w:rsidR="00FE6F4D" w:rsidRDefault="00FE6F4D" w:rsidP="00FE6F4D">
      <w:pPr>
        <w:pStyle w:val="Standard"/>
        <w:spacing w:after="56"/>
        <w:jc w:val="both"/>
        <w:rPr>
          <w:rFonts w:cstheme="minorHAnsi" w:hint="eastAsia"/>
          <w:b/>
          <w:bCs/>
          <w:i/>
          <w:iCs/>
        </w:rPr>
      </w:pPr>
      <w:r w:rsidRPr="00FE6F4D">
        <w:rPr>
          <w:rFonts w:asciiTheme="minorHAnsi" w:hAnsiTheme="minorHAnsi" w:cstheme="minorHAnsi"/>
        </w:rPr>
        <w:t>I locali della struttura saranno sanificati</w:t>
      </w:r>
      <w:r>
        <w:rPr>
          <w:rFonts w:cstheme="minorHAnsi"/>
        </w:rPr>
        <w:t xml:space="preserve">: </w:t>
      </w:r>
      <w:r w:rsidRPr="00FE6F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>U</w:t>
      </w:r>
      <w:r w:rsidRPr="00FE6F4D">
        <w:rPr>
          <w:rFonts w:asciiTheme="minorHAnsi" w:hAnsiTheme="minorHAnsi" w:cstheme="minorHAnsi"/>
          <w:b/>
          <w:bCs/>
          <w:i/>
          <w:iCs/>
        </w:rPr>
        <w:t xml:space="preserve">tilizzando </w:t>
      </w:r>
      <w:r>
        <w:rPr>
          <w:rFonts w:asciiTheme="minorHAnsi" w:hAnsiTheme="minorHAnsi" w:cstheme="minorHAnsi"/>
          <w:b/>
          <w:bCs/>
          <w:i/>
          <w:iCs/>
        </w:rPr>
        <w:t>G</w:t>
      </w:r>
      <w:r w:rsidRPr="00FE6F4D">
        <w:rPr>
          <w:rFonts w:asciiTheme="minorHAnsi" w:hAnsiTheme="minorHAnsi" w:cstheme="minorHAnsi"/>
          <w:b/>
          <w:bCs/>
          <w:i/>
          <w:iCs/>
        </w:rPr>
        <w:t>as d’</w:t>
      </w:r>
      <w:r>
        <w:rPr>
          <w:rFonts w:asciiTheme="minorHAnsi" w:hAnsiTheme="minorHAnsi" w:cstheme="minorHAnsi"/>
          <w:b/>
          <w:bCs/>
          <w:i/>
          <w:iCs/>
        </w:rPr>
        <w:t>O</w:t>
      </w:r>
      <w:r w:rsidRPr="00FE6F4D">
        <w:rPr>
          <w:rFonts w:asciiTheme="minorHAnsi" w:hAnsiTheme="minorHAnsi" w:cstheme="minorHAnsi"/>
          <w:b/>
          <w:bCs/>
          <w:i/>
          <w:iCs/>
        </w:rPr>
        <w:t>zono ad alta densità</w:t>
      </w:r>
      <w:r>
        <w:rPr>
          <w:rFonts w:cstheme="minorHAnsi"/>
          <w:b/>
          <w:bCs/>
          <w:i/>
          <w:iCs/>
        </w:rPr>
        <w:t xml:space="preserve">. </w:t>
      </w:r>
    </w:p>
    <w:p w14:paraId="4C90E4D7" w14:textId="77777777" w:rsidR="00FE6F4D" w:rsidRPr="00FE6F4D" w:rsidRDefault="00FE6F4D" w:rsidP="00FE6F4D">
      <w:pPr>
        <w:pStyle w:val="Standard"/>
        <w:spacing w:after="5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E6F4D">
        <w:rPr>
          <w:rFonts w:asciiTheme="minorHAnsi" w:hAnsiTheme="minorHAnsi" w:cstheme="minorHAnsi"/>
          <w:i/>
          <w:iCs/>
          <w:sz w:val="20"/>
          <w:szCs w:val="20"/>
        </w:rPr>
        <w:t xml:space="preserve">Con l’azione dell’ozono, si raggiungono i seguenti risultati: Sanificazione, deodorazione (da qualsiasi tipo di odore), disinfestazione da insetti, uova e larve, totale eliminazione di virus, funghi, batteri, muffe, spore fungine e batteriche, riduzione dei contaminanti e dei V.O.C. (composti organici volatili), eliminazione della proliferazione e dello sviluppo di malattie trasmissibili per via aerea. I trattamenti vengono svolti con la massima professionalità, in piena ottemperanza alle normative vigenti: HACCP DPR.177/11; ASSL </w:t>
      </w:r>
      <w:proofErr w:type="gramStart"/>
      <w:r w:rsidRPr="00FE6F4D">
        <w:rPr>
          <w:rFonts w:asciiTheme="minorHAnsi" w:hAnsiTheme="minorHAnsi" w:cstheme="minorHAnsi"/>
          <w:i/>
          <w:iCs/>
          <w:sz w:val="20"/>
          <w:szCs w:val="20"/>
        </w:rPr>
        <w:t>D.Lgs</w:t>
      </w:r>
      <w:proofErr w:type="gramEnd"/>
      <w:r w:rsidRPr="00FE6F4D">
        <w:rPr>
          <w:rFonts w:asciiTheme="minorHAnsi" w:hAnsiTheme="minorHAnsi" w:cstheme="minorHAnsi"/>
          <w:i/>
          <w:iCs/>
          <w:sz w:val="20"/>
          <w:szCs w:val="20"/>
        </w:rPr>
        <w:t>.81/08; Ministero della Salute Protocollo n.24482/07/1996 Ozono presidio naturale per la sterilizzazione degli ambienti contaminati. Enti internazionali come; OMS organismo mondiale della sanità, FSA european food safety authority e NOP national organic program, riconoscono l’efficacia dell’Ozono, quale Biocida Sterilizzante, in grado di distruggere ed eliminare, tutte le forme di vita.</w:t>
      </w:r>
    </w:p>
    <w:p w14:paraId="6DA7DF33" w14:textId="77777777" w:rsidR="00FE6F4D" w:rsidRPr="00FE6F4D" w:rsidRDefault="00FE6F4D" w:rsidP="00FE6F4D">
      <w:pPr>
        <w:pStyle w:val="Standard"/>
        <w:spacing w:after="56"/>
        <w:jc w:val="both"/>
        <w:rPr>
          <w:rFonts w:asciiTheme="minorHAnsi" w:hAnsiTheme="minorHAnsi" w:cstheme="minorHAnsi"/>
        </w:rPr>
      </w:pPr>
    </w:p>
    <w:p w14:paraId="5C2A9239" w14:textId="77777777" w:rsidR="00FE6F4D" w:rsidRDefault="00FE6F4D" w:rsidP="00FE6F4D">
      <w:pPr>
        <w:jc w:val="both"/>
      </w:pPr>
      <w:r>
        <w:t xml:space="preserve">Il nostro responsabile </w:t>
      </w:r>
      <w:r w:rsidRPr="00731062">
        <w:rPr>
          <w:b/>
          <w:bCs/>
          <w:color w:val="FF0000"/>
        </w:rPr>
        <w:t>COVID-19</w:t>
      </w:r>
      <w:r>
        <w:t xml:space="preserve"> è il Maestro Fusco Sisto nonché responsabile dell’organizzazione, pertanto vi invitiamo a esporre a lui eventuali problematiche che dovessero verificarsi nell’arco della settimana. </w:t>
      </w:r>
    </w:p>
    <w:p w14:paraId="683887B8" w14:textId="77777777" w:rsidR="00FE6F4D" w:rsidRPr="00FE6F4D" w:rsidRDefault="00FE6F4D" w:rsidP="00FE6F4D">
      <w:pPr>
        <w:jc w:val="both"/>
        <w:rPr>
          <w:color w:val="FF0000"/>
        </w:rPr>
      </w:pPr>
    </w:p>
    <w:p w14:paraId="5BBB9714" w14:textId="77777777" w:rsidR="00FE6F4D" w:rsidRDefault="00FE6F4D" w:rsidP="00FE6F4D">
      <w:pPr>
        <w:jc w:val="both"/>
        <w:rPr>
          <w:b/>
          <w:bCs/>
        </w:rPr>
      </w:pPr>
      <w:r w:rsidRPr="00FE6F4D">
        <w:rPr>
          <w:b/>
          <w:bCs/>
          <w:color w:val="FF0000"/>
        </w:rPr>
        <w:t xml:space="preserve">Molto importante </w:t>
      </w:r>
      <w:proofErr w:type="gramStart"/>
      <w:r w:rsidRPr="00FE6F4D">
        <w:rPr>
          <w:b/>
          <w:bCs/>
          <w:color w:val="FF0000"/>
        </w:rPr>
        <w:t xml:space="preserve">è </w:t>
      </w:r>
      <w:r w:rsidRPr="00FE6F4D">
        <w:rPr>
          <w:b/>
          <w:bCs/>
        </w:rPr>
        <w:t>:</w:t>
      </w:r>
      <w:proofErr w:type="gramEnd"/>
      <w:r w:rsidRPr="00FE6F4D">
        <w:rPr>
          <w:b/>
          <w:bCs/>
        </w:rPr>
        <w:t xml:space="preserve"> </w:t>
      </w:r>
      <w:r w:rsidRPr="00FE6F4D">
        <w:rPr>
          <w:b/>
          <w:bCs/>
          <w:u w:val="single"/>
        </w:rPr>
        <w:t>COMUNICARE QUALSIASI VARIAZIONE NELLO STATO DI SALUTE DEI RAGAZZI DURANTE LA SETTIMANA CHE POSSA ATTENERE AL COVID-19 QUESTO PER PERMETTERE DI ASSUMERE LE NECESSARIE MISURE PREVENTIVE</w:t>
      </w:r>
      <w:r w:rsidRPr="00FE6F4D">
        <w:rPr>
          <w:b/>
          <w:bCs/>
        </w:rPr>
        <w:t>.</w:t>
      </w:r>
    </w:p>
    <w:p w14:paraId="469FB00F" w14:textId="77777777" w:rsidR="00FE6F4D" w:rsidRPr="00FE6F4D" w:rsidRDefault="00FE6F4D" w:rsidP="00FE6F4D">
      <w:pPr>
        <w:jc w:val="both"/>
        <w:rPr>
          <w:b/>
          <w:bCs/>
        </w:rPr>
      </w:pPr>
    </w:p>
    <w:p w14:paraId="77320876" w14:textId="052D6C6C" w:rsidR="00FE6F4D" w:rsidRDefault="00FE6F4D" w:rsidP="00FE6F4D">
      <w:pPr>
        <w:jc w:val="both"/>
      </w:pPr>
      <w:r>
        <w:t xml:space="preserve">Per dubbi, domande o altro comunicare via mail: </w:t>
      </w:r>
      <w:hyperlink r:id="rId5" w:history="1">
        <w:r w:rsidRPr="008E1872">
          <w:rPr>
            <w:rStyle w:val="Collegamentoipertestuale"/>
          </w:rPr>
          <w:t>ctcalisio@gmail.com</w:t>
        </w:r>
      </w:hyperlink>
      <w:r>
        <w:t xml:space="preserve"> o cellulare 3486030074. </w:t>
      </w:r>
    </w:p>
    <w:p w14:paraId="19E262E9" w14:textId="3AA52D19" w:rsidR="007C6ABF" w:rsidRDefault="007C6ABF" w:rsidP="00FE6F4D">
      <w:pPr>
        <w:jc w:val="both"/>
      </w:pPr>
    </w:p>
    <w:p w14:paraId="6DBFE4F5" w14:textId="75BF72C7" w:rsidR="00E16264" w:rsidRDefault="00E16264" w:rsidP="00FE6F4D">
      <w:pPr>
        <w:jc w:val="both"/>
      </w:pPr>
    </w:p>
    <w:p w14:paraId="4CA32C29" w14:textId="77777777" w:rsidR="00E16264" w:rsidRDefault="00E16264" w:rsidP="00FE6F4D">
      <w:pPr>
        <w:jc w:val="both"/>
      </w:pPr>
    </w:p>
    <w:p w14:paraId="2D9765DA" w14:textId="22DD1C26" w:rsidR="007C6ABF" w:rsidRPr="00FE6F4D" w:rsidRDefault="007C6ABF" w:rsidP="00FE6F4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78DB40D" wp14:editId="32410CD2">
            <wp:extent cx="1133475" cy="495300"/>
            <wp:effectExtent l="0" t="0" r="9525" b="0"/>
            <wp:docPr id="1" name="Immagin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ABF" w:rsidRPr="00FE6F4D" w:rsidSect="001877A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C05A5"/>
    <w:multiLevelType w:val="hybridMultilevel"/>
    <w:tmpl w:val="2E2CB44C"/>
    <w:lvl w:ilvl="0" w:tplc="65B42C9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4D"/>
    <w:rsid w:val="001877AA"/>
    <w:rsid w:val="005411C1"/>
    <w:rsid w:val="00731062"/>
    <w:rsid w:val="007C6ABF"/>
    <w:rsid w:val="008F11B7"/>
    <w:rsid w:val="00940089"/>
    <w:rsid w:val="00B20D57"/>
    <w:rsid w:val="00E16264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F325"/>
  <w15:chartTrackingRefBased/>
  <w15:docId w15:val="{1B246AB9-5B94-3940-A202-5A0448F2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6F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E6F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6F4D"/>
    <w:rPr>
      <w:color w:val="605E5C"/>
      <w:shd w:val="clear" w:color="auto" w:fill="E1DFDD"/>
    </w:rPr>
  </w:style>
  <w:style w:type="paragraph" w:customStyle="1" w:styleId="Standard">
    <w:name w:val="Standard"/>
    <w:rsid w:val="00FE6F4D"/>
    <w:pPr>
      <w:suppressAutoHyphens/>
      <w:overflowPunct w:val="0"/>
      <w:autoSpaceDN w:val="0"/>
      <w:textAlignment w:val="baseline"/>
    </w:pPr>
    <w:rPr>
      <w:rFonts w:ascii="Liberation Serif" w:eastAsia="SimSun" w:hAnsi="Liberation Serif" w:cs="Mangal"/>
      <w:kern w:val="3"/>
      <w:lang w:val="es-E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062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06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tcalis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Sisto Fusco</dc:creator>
  <cp:keywords/>
  <dc:description/>
  <cp:lastModifiedBy>Sisto Fusco</cp:lastModifiedBy>
  <cp:revision>2</cp:revision>
  <cp:lastPrinted>2020-06-07T17:06:00Z</cp:lastPrinted>
  <dcterms:created xsi:type="dcterms:W3CDTF">2021-04-16T06:42:00Z</dcterms:created>
  <dcterms:modified xsi:type="dcterms:W3CDTF">2021-04-16T06:42:00Z</dcterms:modified>
</cp:coreProperties>
</file>